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AE" w:rsidRDefault="009370AE" w:rsidP="009370A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70AE" w:rsidRPr="00FD13FB" w:rsidRDefault="009370AE" w:rsidP="009370A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5C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Име, фамилия : </w:t>
      </w:r>
      <w:r w:rsidRPr="00E25CE6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11.25pt;height:18pt" o:ole="">
            <v:imagedata r:id="rId4" o:title=""/>
          </v:shape>
          <w:control r:id="rId5" w:name="DefaultOcxName10" w:shapeid="_x0000_i1048"/>
        </w:object>
      </w:r>
    </w:p>
    <w:p w:rsidR="009370AE" w:rsidRDefault="009370AE" w:rsidP="009370A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70AE" w:rsidRDefault="009370AE" w:rsidP="009370AE">
      <w:pPr>
        <w:rPr>
          <w:b/>
          <w:color w:val="0070C0"/>
        </w:rPr>
      </w:pPr>
    </w:p>
    <w:p w:rsidR="00C60518" w:rsidRDefault="009370AE" w:rsidP="009370AE">
      <w:pPr>
        <w:shd w:val="clear" w:color="auto" w:fill="F5F5F5"/>
        <w:spacing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C60518">
        <w:t>Покореното от султана население било наричано:    1т.</w:t>
      </w:r>
    </w:p>
    <w:p w:rsidR="009370AE" w:rsidRPr="00FD13FB" w:rsidRDefault="009370AE" w:rsidP="009370A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047" type="#_x0000_t75" style="width:311.25pt;height:18pt" o:ole="">
            <v:imagedata r:id="rId4" o:title=""/>
          </v:shape>
          <w:control r:id="rId6" w:name="DefaultOcxName" w:shapeid="_x0000_i1047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EBB7E76" wp14:editId="29EF5E98">
                <wp:extent cx="304800" cy="304800"/>
                <wp:effectExtent l="0" t="0" r="0" b="0"/>
                <wp:docPr id="47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429AF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wn2wIAANU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97PCfbAgAA1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9370AE" w:rsidRDefault="009370AE" w:rsidP="009370A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70AE" w:rsidRDefault="009370AE" w:rsidP="009370AE"/>
    <w:p w:rsidR="009370AE" w:rsidRPr="00FD13FB" w:rsidRDefault="009370AE" w:rsidP="009370A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C605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Българите плащали кръвен данък  1т.</w:t>
      </w:r>
    </w:p>
    <w:p w:rsidR="009370AE" w:rsidRPr="00FD13FB" w:rsidRDefault="009370AE" w:rsidP="009370A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Изберете едно:</w:t>
      </w:r>
    </w:p>
    <w:p w:rsidR="009370AE" w:rsidRPr="00FD13FB" w:rsidRDefault="009370AE" w:rsidP="009370A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046" type="#_x0000_t75" style="width:20.25pt;height:18pt" o:ole="">
            <v:imagedata r:id="rId7" o:title=""/>
          </v:shape>
          <w:control r:id="rId8" w:name="DefaultOcxName2" w:shapeid="_x0000_i1046"/>
        </w:objec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Вярно</w:t>
      </w:r>
    </w:p>
    <w:p w:rsidR="009370AE" w:rsidRDefault="009370AE" w:rsidP="009370AE"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045" type="#_x0000_t75" style="width:20.25pt;height:18pt" o:ole="">
            <v:imagedata r:id="rId7" o:title=""/>
          </v:shape>
          <w:control r:id="rId9" w:name="DefaultOcxName3" w:shapeid="_x0000_i1045"/>
        </w:objec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Невярно</w:t>
      </w:r>
    </w:p>
    <w:p w:rsidR="009370AE" w:rsidRDefault="009370AE" w:rsidP="009370AE"/>
    <w:p w:rsidR="00C60518" w:rsidRDefault="009370AE" w:rsidP="00C6051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  <w:sz w:val="22"/>
          <w:szCs w:val="22"/>
        </w:rPr>
        <w:t xml:space="preserve">3.  </w:t>
      </w:r>
      <w:r w:rsidR="00C60518">
        <w:t>Кое твърдение не е вярно за българите под властта на Османската империя?                                                     1 т.</w:t>
      </w:r>
    </w:p>
    <w:p w:rsidR="009370AE" w:rsidRPr="00C60518" w:rsidRDefault="009370AE" w:rsidP="00C6051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eastAsiaTheme="minorHAnsi" w:hAnsi="Helvetica" w:cs="Helvetica"/>
          <w:color w:val="333333"/>
        </w:rPr>
        <w:object w:dxaOrig="6225" w:dyaOrig="360">
          <v:shape id="_x0000_i1054" type="#_x0000_t75" style="width:20.25pt;height:18pt" o:ole="">
            <v:imagedata r:id="rId7" o:title=""/>
          </v:shape>
          <w:control r:id="rId10" w:name="DefaultOcxName310" w:shapeid="_x0000_i1054"/>
        </w:object>
      </w:r>
      <w:r>
        <w:rPr>
          <w:rFonts w:ascii="Helvetica" w:hAnsi="Helvetica" w:cs="Helvetica"/>
          <w:color w:val="333333"/>
        </w:rPr>
        <w:t xml:space="preserve">a. </w:t>
      </w:r>
      <w:r w:rsidR="00C60518">
        <w:t>плащали много данъци на султана</w:t>
      </w:r>
    </w:p>
    <w:p w:rsidR="009370AE" w:rsidRDefault="00C60518" w:rsidP="009370AE">
      <w:pPr>
        <w:shd w:val="clear" w:color="auto" w:fill="F5F5F5"/>
        <w:ind w:hanging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</w:t>
      </w:r>
      <w:r w:rsidR="009370AE">
        <w:rPr>
          <w:rFonts w:ascii="Helvetica" w:hAnsi="Helvetica" w:cs="Helvetica"/>
          <w:color w:val="333333"/>
        </w:rPr>
        <w:object w:dxaOrig="6225" w:dyaOrig="360">
          <v:shape id="_x0000_i1056" type="#_x0000_t75" style="width:20.25pt;height:18pt" o:ole="">
            <v:imagedata r:id="rId7" o:title=""/>
          </v:shape>
          <w:control r:id="rId11" w:name="DefaultOcxName410" w:shapeid="_x0000_i1056"/>
        </w:object>
      </w:r>
      <w:r w:rsidR="009370AE">
        <w:rPr>
          <w:rFonts w:ascii="Helvetica" w:hAnsi="Helvetica" w:cs="Helvetica"/>
          <w:color w:val="333333"/>
        </w:rPr>
        <w:t xml:space="preserve">b. </w:t>
      </w:r>
      <w:r>
        <w:t>били лишени от своя църква</w:t>
      </w:r>
      <w:r w:rsidR="009370AE">
        <w:rPr>
          <w:rFonts w:ascii="Helvetica" w:hAnsi="Helvetica" w:cs="Helvetica"/>
          <w:color w:val="333333"/>
        </w:rPr>
        <w:t>.</w:t>
      </w:r>
    </w:p>
    <w:p w:rsidR="009370AE" w:rsidRPr="00C60518" w:rsidRDefault="00C60518" w:rsidP="009370AE">
      <w:pPr>
        <w:shd w:val="clear" w:color="auto" w:fill="F5F5F5"/>
        <w:ind w:hanging="375"/>
      </w:pPr>
      <w:r>
        <w:rPr>
          <w:rFonts w:ascii="Helvetica" w:hAnsi="Helvetica" w:cs="Helvetica"/>
          <w:color w:val="333333"/>
        </w:rPr>
        <w:t xml:space="preserve">      </w:t>
      </w:r>
      <w:r w:rsidR="009370AE">
        <w:rPr>
          <w:rFonts w:ascii="Helvetica" w:hAnsi="Helvetica" w:cs="Helvetica"/>
          <w:color w:val="333333"/>
        </w:rPr>
        <w:object w:dxaOrig="6225" w:dyaOrig="360">
          <v:shape id="_x0000_i1063" type="#_x0000_t75" style="width:20.25pt;height:18pt" o:ole="">
            <v:imagedata r:id="rId7" o:title=""/>
          </v:shape>
          <w:control r:id="rId12" w:name="DefaultOcxName52" w:shapeid="_x0000_i1063"/>
        </w:object>
      </w:r>
      <w:r w:rsidR="009370AE">
        <w:rPr>
          <w:rFonts w:ascii="Helvetica" w:hAnsi="Helvetica" w:cs="Helvetica"/>
          <w:color w:val="333333"/>
        </w:rPr>
        <w:t xml:space="preserve">c. </w:t>
      </w:r>
      <w:r>
        <w:t>можели да носят пъстри дрехи и оръжие</w:t>
      </w:r>
    </w:p>
    <w:p w:rsidR="009370AE" w:rsidRDefault="009370AE" w:rsidP="009370AE">
      <w:pPr>
        <w:shd w:val="clear" w:color="auto" w:fill="F5F5F5"/>
        <w:ind w:hanging="375"/>
        <w:rPr>
          <w:rFonts w:ascii="Helvetica" w:hAnsi="Helvetica" w:cs="Helvetica"/>
          <w:color w:val="333333"/>
        </w:rPr>
      </w:pPr>
    </w:p>
    <w:p w:rsidR="00C60518" w:rsidRDefault="00C60518" w:rsidP="00C60518">
      <w:pPr>
        <w:jc w:val="both"/>
      </w:pPr>
      <w:r>
        <w:rPr>
          <w:rFonts w:ascii="Helvetica" w:hAnsi="Helvetica" w:cs="Helvetica"/>
          <w:color w:val="333333"/>
        </w:rPr>
        <w:t xml:space="preserve">4.  </w:t>
      </w:r>
      <w:r>
        <w:t>Времето на борба за нова просвета, самостоятелна църква  и национално освобождение се нарича:                                   1т.</w:t>
      </w:r>
    </w:p>
    <w:p w:rsidR="00C60518" w:rsidRDefault="00C60518" w:rsidP="00C6051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eastAsiaTheme="minorHAnsi" w:hAnsi="Helvetica" w:cs="Helvetica"/>
          <w:color w:val="333333"/>
        </w:rPr>
        <w:object w:dxaOrig="6225" w:dyaOrig="360">
          <v:shape id="_x0000_i1090" type="#_x0000_t75" style="width:20.25pt;height:18pt" o:ole="">
            <v:imagedata r:id="rId7" o:title=""/>
          </v:shape>
          <w:control r:id="rId13" w:name="DefaultOcxName3101" w:shapeid="_x0000_i1090"/>
        </w:object>
      </w:r>
      <w:r>
        <w:rPr>
          <w:rFonts w:ascii="Helvetica" w:hAnsi="Helvetica" w:cs="Helvetica"/>
          <w:color w:val="333333"/>
        </w:rPr>
        <w:t xml:space="preserve">a. </w:t>
      </w:r>
      <w:r>
        <w:t>Средновековие;</w:t>
      </w:r>
    </w:p>
    <w:p w:rsidR="00C60518" w:rsidRPr="00C60518" w:rsidRDefault="00C60518" w:rsidP="00C6051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089" type="#_x0000_t75" style="width:20.25pt;height:18pt" o:ole="">
            <v:imagedata r:id="rId7" o:title=""/>
          </v:shape>
          <w:control r:id="rId14" w:name="DefaultOcxName4101" w:shapeid="_x0000_i1089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Българско Възраждане„</w:t>
      </w:r>
    </w:p>
    <w:p w:rsidR="00C60518" w:rsidRPr="00C60518" w:rsidRDefault="00C60518" w:rsidP="00C60518">
      <w:pPr>
        <w:shd w:val="clear" w:color="auto" w:fill="F5F5F5"/>
        <w:ind w:hanging="375"/>
      </w:pPr>
      <w:r>
        <w:rPr>
          <w:rFonts w:ascii="Helvetica" w:hAnsi="Helvetica" w:cs="Helvetica"/>
          <w:color w:val="333333"/>
        </w:rPr>
        <w:t xml:space="preserve">      </w:t>
      </w:r>
      <w:r>
        <w:rPr>
          <w:rFonts w:ascii="Helvetica" w:hAnsi="Helvetica" w:cs="Helvetica"/>
          <w:color w:val="333333"/>
        </w:rPr>
        <w:object w:dxaOrig="6225" w:dyaOrig="360">
          <v:shape id="_x0000_i1069" type="#_x0000_t75" style="width:20.25pt;height:18pt" o:ole="">
            <v:imagedata r:id="rId7" o:title=""/>
          </v:shape>
          <w:control r:id="rId15" w:name="DefaultOcxName521" w:shapeid="_x0000_i1069"/>
        </w:object>
      </w:r>
      <w:r>
        <w:rPr>
          <w:rFonts w:ascii="Helvetica" w:hAnsi="Helvetica" w:cs="Helvetica"/>
          <w:color w:val="333333"/>
        </w:rPr>
        <w:t xml:space="preserve">c. </w:t>
      </w:r>
      <w:r>
        <w:t>Български напредък</w:t>
      </w:r>
    </w:p>
    <w:p w:rsidR="009370AE" w:rsidRDefault="009370AE" w:rsidP="009370AE">
      <w:pPr>
        <w:rPr>
          <w:b/>
          <w:color w:val="0070C0"/>
        </w:rPr>
      </w:pPr>
    </w:p>
    <w:p w:rsidR="00C60518" w:rsidRDefault="00C60518" w:rsidP="00C60518">
      <w:r>
        <w:rPr>
          <w:rFonts w:ascii="Helvetica" w:hAnsi="Helvetica" w:cs="Helvetica"/>
          <w:color w:val="333333"/>
        </w:rPr>
        <w:t xml:space="preserve">5.  </w:t>
      </w:r>
      <w:r>
        <w:t>Какви новости настъпват в живота на хората по време на Възраждането?                                                                   1 т.</w:t>
      </w:r>
    </w:p>
    <w:p w:rsidR="00C60518" w:rsidRDefault="00C60518" w:rsidP="00C60518">
      <w:pPr>
        <w:jc w:val="both"/>
      </w:pPr>
    </w:p>
    <w:p w:rsidR="00C60518" w:rsidRDefault="00C60518" w:rsidP="00C6051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eastAsiaTheme="minorHAnsi" w:hAnsi="Helvetica" w:cs="Helvetica"/>
          <w:color w:val="333333"/>
        </w:rPr>
        <w:object w:dxaOrig="6225" w:dyaOrig="360">
          <v:shape id="_x0000_i1099" type="#_x0000_t75" style="width:20.25pt;height:18pt" o:ole="">
            <v:imagedata r:id="rId7" o:title=""/>
          </v:shape>
          <w:control r:id="rId16" w:name="DefaultOcxName31011" w:shapeid="_x0000_i1099"/>
        </w:object>
      </w:r>
      <w:r>
        <w:rPr>
          <w:rFonts w:ascii="Helvetica" w:hAnsi="Helvetica" w:cs="Helvetica"/>
          <w:color w:val="333333"/>
        </w:rPr>
        <w:t xml:space="preserve">a. </w:t>
      </w:r>
      <w:r>
        <w:t>Средновековие;</w:t>
      </w:r>
    </w:p>
    <w:p w:rsidR="00C60518" w:rsidRPr="00C60518" w:rsidRDefault="00C60518" w:rsidP="00C6051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098" type="#_x0000_t75" style="width:20.25pt;height:18pt" o:ole="">
            <v:imagedata r:id="rId7" o:title=""/>
          </v:shape>
          <w:control r:id="rId17" w:name="DefaultOcxName41011" w:shapeid="_x0000_i1098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Българско Възраждане„</w:t>
      </w:r>
    </w:p>
    <w:p w:rsidR="00C60518" w:rsidRPr="00C60518" w:rsidRDefault="00C60518" w:rsidP="00C60518">
      <w:pPr>
        <w:shd w:val="clear" w:color="auto" w:fill="F5F5F5"/>
        <w:ind w:hanging="375"/>
      </w:pPr>
      <w:r>
        <w:rPr>
          <w:rFonts w:ascii="Helvetica" w:hAnsi="Helvetica" w:cs="Helvetica"/>
          <w:color w:val="333333"/>
        </w:rPr>
        <w:t xml:space="preserve">      </w:t>
      </w:r>
      <w:r>
        <w:rPr>
          <w:rFonts w:ascii="Helvetica" w:hAnsi="Helvetica" w:cs="Helvetica"/>
          <w:color w:val="333333"/>
        </w:rPr>
        <w:object w:dxaOrig="6225" w:dyaOrig="360">
          <v:shape id="_x0000_i1097" type="#_x0000_t75" style="width:20.25pt;height:18pt" o:ole="">
            <v:imagedata r:id="rId7" o:title=""/>
          </v:shape>
          <w:control r:id="rId18" w:name="DefaultOcxName5211" w:shapeid="_x0000_i1097"/>
        </w:object>
      </w:r>
      <w:r>
        <w:rPr>
          <w:rFonts w:ascii="Helvetica" w:hAnsi="Helvetica" w:cs="Helvetica"/>
          <w:color w:val="333333"/>
        </w:rPr>
        <w:t xml:space="preserve">c. </w:t>
      </w:r>
      <w:r>
        <w:t>Български напредък</w:t>
      </w:r>
    </w:p>
    <w:p w:rsidR="009370AE" w:rsidRDefault="009370AE" w:rsidP="009370AE">
      <w:pPr>
        <w:rPr>
          <w:b/>
          <w:color w:val="0070C0"/>
        </w:rPr>
      </w:pPr>
    </w:p>
    <w:p w:rsidR="00C60518" w:rsidRDefault="00C60518" w:rsidP="00C60518">
      <w:r>
        <w:rPr>
          <w:rFonts w:ascii="Helvetica" w:hAnsi="Helvetica" w:cs="Helvetica"/>
          <w:color w:val="333333"/>
        </w:rPr>
        <w:lastRenderedPageBreak/>
        <w:t xml:space="preserve">6.  </w:t>
      </w:r>
      <w:r>
        <w:t>Кой пръв посочва задачите на Българското Възраждане?    1 т.</w:t>
      </w:r>
    </w:p>
    <w:p w:rsidR="00C60518" w:rsidRDefault="00C60518" w:rsidP="00C6051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eastAsiaTheme="minorHAnsi" w:hAnsi="Helvetica" w:cs="Helvetica"/>
          <w:color w:val="333333"/>
        </w:rPr>
        <w:object w:dxaOrig="6225" w:dyaOrig="360">
          <v:shape id="_x0000_i1105" type="#_x0000_t75" style="width:20.25pt;height:18pt" o:ole="">
            <v:imagedata r:id="rId7" o:title=""/>
          </v:shape>
          <w:control r:id="rId19" w:name="DefaultOcxName310111" w:shapeid="_x0000_i1105"/>
        </w:object>
      </w:r>
      <w:r>
        <w:rPr>
          <w:rFonts w:ascii="Helvetica" w:hAnsi="Helvetica" w:cs="Helvetica"/>
          <w:color w:val="333333"/>
        </w:rPr>
        <w:t xml:space="preserve">a. </w:t>
      </w:r>
      <w:r>
        <w:t xml:space="preserve">Паисий Хилендарски;             </w:t>
      </w:r>
    </w:p>
    <w:p w:rsidR="00C60518" w:rsidRPr="00C60518" w:rsidRDefault="00C60518" w:rsidP="00C6051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104" type="#_x0000_t75" style="width:20.25pt;height:18pt" o:ole="">
            <v:imagedata r:id="rId7" o:title=""/>
          </v:shape>
          <w:control r:id="rId20" w:name="DefaultOcxName410111" w:shapeid="_x0000_i1104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Патриарх Евтимий;</w:t>
      </w:r>
    </w:p>
    <w:p w:rsidR="009370AE" w:rsidRDefault="00C60518" w:rsidP="006F1278">
      <w:pPr>
        <w:shd w:val="clear" w:color="auto" w:fill="F5F5F5"/>
        <w:ind w:hanging="375"/>
        <w:rPr>
          <w:b/>
          <w:color w:val="0070C0"/>
        </w:rPr>
      </w:pPr>
      <w:r>
        <w:rPr>
          <w:rFonts w:ascii="Helvetica" w:hAnsi="Helvetica" w:cs="Helvetica"/>
          <w:color w:val="333333"/>
        </w:rPr>
        <w:t xml:space="preserve">      </w:t>
      </w:r>
      <w:r>
        <w:rPr>
          <w:rFonts w:ascii="Helvetica" w:hAnsi="Helvetica" w:cs="Helvetica"/>
          <w:color w:val="333333"/>
        </w:rPr>
        <w:object w:dxaOrig="6225" w:dyaOrig="360">
          <v:shape id="_x0000_i1103" type="#_x0000_t75" style="width:20.25pt;height:18pt" o:ole="">
            <v:imagedata r:id="rId7" o:title=""/>
          </v:shape>
          <w:control r:id="rId21" w:name="DefaultOcxName52111" w:shapeid="_x0000_i1103"/>
        </w:object>
      </w:r>
      <w:r>
        <w:rPr>
          <w:rFonts w:ascii="Helvetica" w:hAnsi="Helvetica" w:cs="Helvetica"/>
          <w:color w:val="333333"/>
        </w:rPr>
        <w:t xml:space="preserve">c. </w:t>
      </w:r>
      <w:r w:rsidR="006F1278">
        <w:t>Софроний Врачански</w:t>
      </w:r>
    </w:p>
    <w:p w:rsidR="009370AE" w:rsidRDefault="009370AE" w:rsidP="009370AE">
      <w:pPr>
        <w:rPr>
          <w:b/>
          <w:color w:val="0070C0"/>
        </w:rPr>
      </w:pPr>
      <w:r w:rsidRPr="00E25CE6">
        <w:rPr>
          <w:b/>
          <w:color w:val="0070C0"/>
        </w:rPr>
        <w:t xml:space="preserve"> </w:t>
      </w:r>
    </w:p>
    <w:p w:rsidR="006F1278" w:rsidRDefault="006F1278" w:rsidP="006F1278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7.  </w:t>
      </w:r>
      <w:r>
        <w:t xml:space="preserve">Защо Паисий написва „История </w:t>
      </w:r>
      <w:proofErr w:type="spellStart"/>
      <w:r>
        <w:t>славяноболгарская</w:t>
      </w:r>
      <w:proofErr w:type="spellEnd"/>
      <w:r>
        <w:t>“?       1 т</w:t>
      </w:r>
      <w:r>
        <w:rPr>
          <w:rFonts w:ascii="Helvetica" w:hAnsi="Helvetica" w:cs="Helvetica"/>
          <w:color w:val="333333"/>
        </w:rPr>
        <w:t xml:space="preserve"> </w:t>
      </w:r>
    </w:p>
    <w:p w:rsidR="006F1278" w:rsidRDefault="006F1278" w:rsidP="006F1278">
      <w:r>
        <w:rPr>
          <w:rFonts w:ascii="Helvetica" w:hAnsi="Helvetica" w:cs="Helvetica"/>
          <w:color w:val="333333"/>
        </w:rPr>
        <w:object w:dxaOrig="6225" w:dyaOrig="360">
          <v:shape id="_x0000_i1113" type="#_x0000_t75" style="width:20.25pt;height:18pt" o:ole="">
            <v:imagedata r:id="rId7" o:title=""/>
          </v:shape>
          <w:control r:id="rId22" w:name="DefaultOcxName3101111" w:shapeid="_x0000_i1113"/>
        </w:object>
      </w:r>
      <w:r>
        <w:rPr>
          <w:rFonts w:ascii="Helvetica" w:hAnsi="Helvetica" w:cs="Helvetica"/>
          <w:color w:val="333333"/>
        </w:rPr>
        <w:t xml:space="preserve">a. </w:t>
      </w:r>
      <w:r>
        <w:t>за да възроди книжнината</w:t>
      </w:r>
      <w:r w:rsidR="008D04EF">
        <w:t>;</w:t>
      </w:r>
    </w:p>
    <w:p w:rsidR="006F1278" w:rsidRDefault="006F1278" w:rsidP="006F1278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112" type="#_x0000_t75" style="width:20.25pt;height:18pt" o:ole="">
            <v:imagedata r:id="rId7" o:title=""/>
          </v:shape>
          <w:control r:id="rId23" w:name="DefaultOcxName4101111" w:shapeid="_x0000_i1112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да събуди родолюбие у българите;</w:t>
      </w:r>
    </w:p>
    <w:p w:rsidR="006F1278" w:rsidRDefault="006F1278" w:rsidP="006F1278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11" type="#_x0000_t75" style="width:20.25pt;height:18pt" o:ole="">
            <v:imagedata r:id="rId7" o:title=""/>
          </v:shape>
          <w:control r:id="rId24" w:name="DefaultOcxName521111" w:shapeid="_x0000_i1111"/>
        </w:object>
      </w:r>
      <w:r>
        <w:rPr>
          <w:rFonts w:ascii="Helvetica" w:hAnsi="Helvetica" w:cs="Helvetica"/>
          <w:color w:val="333333"/>
        </w:rPr>
        <w:t xml:space="preserve">c. </w:t>
      </w:r>
      <w:r>
        <w:t>по нареждане на турския султан.</w:t>
      </w:r>
    </w:p>
    <w:p w:rsidR="006F1278" w:rsidRDefault="006F1278" w:rsidP="006F1278">
      <w:pPr>
        <w:pStyle w:val="NormalWeb"/>
        <w:shd w:val="clear" w:color="auto" w:fill="F5F5F5"/>
        <w:spacing w:before="0" w:beforeAutospacing="0" w:after="120" w:afterAutospacing="0"/>
        <w:rPr>
          <w:b/>
          <w:color w:val="0070C0"/>
        </w:rPr>
      </w:pPr>
    </w:p>
    <w:p w:rsidR="008D04EF" w:rsidRPr="008D04EF" w:rsidRDefault="008D04EF" w:rsidP="008D04EF">
      <w:r>
        <w:rPr>
          <w:rFonts w:ascii="Helvetica" w:hAnsi="Helvetica" w:cs="Helvetica"/>
          <w:color w:val="333333"/>
        </w:rPr>
        <w:t xml:space="preserve">8.  </w:t>
      </w:r>
      <w:r>
        <w:t>През 1835 г. в  Габрово е създадено първото:               1 т.</w:t>
      </w:r>
    </w:p>
    <w:p w:rsidR="008D04EF" w:rsidRDefault="008D04EF" w:rsidP="008D04EF">
      <w:r>
        <w:rPr>
          <w:rFonts w:ascii="Helvetica" w:hAnsi="Helvetica" w:cs="Helvetica"/>
          <w:color w:val="333333"/>
        </w:rPr>
        <w:object w:dxaOrig="6225" w:dyaOrig="360">
          <v:shape id="_x0000_i1123" type="#_x0000_t75" style="width:20.25pt;height:18pt" o:ole="">
            <v:imagedata r:id="rId7" o:title=""/>
          </v:shape>
          <w:control r:id="rId25" w:name="DefaultOcxName31011111" w:shapeid="_x0000_i1123"/>
        </w:object>
      </w:r>
      <w:r>
        <w:rPr>
          <w:rFonts w:ascii="Helvetica" w:hAnsi="Helvetica" w:cs="Helvetica"/>
          <w:color w:val="333333"/>
        </w:rPr>
        <w:t xml:space="preserve">a. </w:t>
      </w:r>
      <w:r>
        <w:t>Взаимно училище;</w:t>
      </w:r>
    </w:p>
    <w:p w:rsidR="008D04EF" w:rsidRDefault="008D04EF" w:rsidP="008D04EF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122" type="#_x0000_t75" style="width:20.25pt;height:18pt" o:ole="">
            <v:imagedata r:id="rId7" o:title=""/>
          </v:shape>
          <w:control r:id="rId26" w:name="DefaultOcxName41011111" w:shapeid="_x0000_i1122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Класно училище;</w:t>
      </w:r>
    </w:p>
    <w:p w:rsidR="008D04EF" w:rsidRDefault="008D04EF" w:rsidP="008D04EF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21" type="#_x0000_t75" style="width:20.25pt;height:18pt" o:ole="">
            <v:imagedata r:id="rId7" o:title=""/>
          </v:shape>
          <w:control r:id="rId27" w:name="DefaultOcxName5211111" w:shapeid="_x0000_i1121"/>
        </w:object>
      </w:r>
      <w:r>
        <w:rPr>
          <w:rFonts w:ascii="Helvetica" w:hAnsi="Helvetica" w:cs="Helvetica"/>
          <w:color w:val="333333"/>
        </w:rPr>
        <w:t xml:space="preserve">c. </w:t>
      </w:r>
      <w:r>
        <w:t>Килийно училище.</w:t>
      </w:r>
    </w:p>
    <w:p w:rsidR="008D04EF" w:rsidRDefault="008D04EF" w:rsidP="008D04EF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Кой издава първия български учебник, наречен „Рибен буквар“  и кога?       2 т.                                                               </w:t>
      </w:r>
    </w:p>
    <w:p w:rsidR="008D04EF" w:rsidRDefault="008D04EF" w:rsidP="008D04EF">
      <w:pPr>
        <w:shd w:val="clear" w:color="auto" w:fill="F5F5F5"/>
        <w:spacing w:line="240" w:lineRule="auto"/>
      </w:pPr>
    </w:p>
    <w:p w:rsidR="008D04EF" w:rsidRPr="00FD13FB" w:rsidRDefault="008D04EF" w:rsidP="008D04E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125" type="#_x0000_t75" style="width:311.25pt;height:18pt" o:ole="">
            <v:imagedata r:id="rId4" o:title=""/>
          </v:shape>
          <w:control r:id="rId28" w:name="DefaultOcxName1" w:shapeid="_x0000_i1125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3D25C83" wp14:editId="5833D778">
                <wp:extent cx="304800" cy="304800"/>
                <wp:effectExtent l="0" t="0" r="0" b="0"/>
                <wp:docPr id="1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CE427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WN2AIAANQ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LEFY3YAgAA1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8D04EF" w:rsidRDefault="008D04EF" w:rsidP="008D04E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D04EF" w:rsidRPr="008D04EF" w:rsidRDefault="008D04EF" w:rsidP="008D04EF">
      <w:r>
        <w:rPr>
          <w:rFonts w:ascii="Helvetica" w:hAnsi="Helvetica" w:cs="Helvetica"/>
          <w:color w:val="333333"/>
        </w:rPr>
        <w:t xml:space="preserve">10.  </w:t>
      </w:r>
      <w:r>
        <w:t>Първото класно училище е открито през 1846 г. в:     1 т.</w:t>
      </w:r>
    </w:p>
    <w:p w:rsidR="008D04EF" w:rsidRDefault="008D04EF" w:rsidP="008D04EF">
      <w:r>
        <w:rPr>
          <w:rFonts w:ascii="Helvetica" w:hAnsi="Helvetica" w:cs="Helvetica"/>
          <w:color w:val="333333"/>
        </w:rPr>
        <w:object w:dxaOrig="6225" w:dyaOrig="360">
          <v:shape id="_x0000_i1133" type="#_x0000_t75" style="width:20.25pt;height:18pt" o:ole="">
            <v:imagedata r:id="rId7" o:title=""/>
          </v:shape>
          <w:control r:id="rId29" w:name="DefaultOcxName310111111" w:shapeid="_x0000_i1133"/>
        </w:object>
      </w:r>
      <w:r>
        <w:rPr>
          <w:rFonts w:ascii="Helvetica" w:hAnsi="Helvetica" w:cs="Helvetica"/>
          <w:color w:val="333333"/>
        </w:rPr>
        <w:t xml:space="preserve">a. </w:t>
      </w:r>
      <w:r>
        <w:t>Плевен;</w:t>
      </w:r>
    </w:p>
    <w:p w:rsidR="008D04EF" w:rsidRDefault="008D04EF" w:rsidP="008D04EF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132" type="#_x0000_t75" style="width:20.25pt;height:18pt" o:ole="">
            <v:imagedata r:id="rId7" o:title=""/>
          </v:shape>
          <w:control r:id="rId30" w:name="DefaultOcxName410111111" w:shapeid="_x0000_i1132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Габрово;</w:t>
      </w:r>
    </w:p>
    <w:p w:rsidR="008D04EF" w:rsidRDefault="008D04EF" w:rsidP="008D04EF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31" type="#_x0000_t75" style="width:20.25pt;height:18pt" o:ole="">
            <v:imagedata r:id="rId7" o:title=""/>
          </v:shape>
          <w:control r:id="rId31" w:name="DefaultOcxName52111111" w:shapeid="_x0000_i1131"/>
        </w:object>
      </w:r>
      <w:r>
        <w:rPr>
          <w:rFonts w:ascii="Helvetica" w:hAnsi="Helvetica" w:cs="Helvetica"/>
          <w:color w:val="333333"/>
        </w:rPr>
        <w:t xml:space="preserve">c. </w:t>
      </w:r>
      <w:r>
        <w:t>Копривщица.</w:t>
      </w:r>
    </w:p>
    <w:p w:rsidR="008D04EF" w:rsidRDefault="008D04EF" w:rsidP="008D04E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8D04EF" w:rsidRDefault="008D04EF" w:rsidP="008D04EF">
      <w:r>
        <w:rPr>
          <w:rFonts w:ascii="Helvetica" w:hAnsi="Helvetica" w:cs="Helvetica"/>
          <w:color w:val="333333"/>
        </w:rPr>
        <w:t xml:space="preserve">11.  </w:t>
      </w:r>
      <w:r>
        <w:t>Църковното движение по време на Възраждането било за:          1 т.</w:t>
      </w:r>
    </w:p>
    <w:p w:rsidR="008D04EF" w:rsidRDefault="008D04EF" w:rsidP="008D04EF">
      <w:r>
        <w:rPr>
          <w:rFonts w:ascii="Helvetica" w:hAnsi="Helvetica" w:cs="Helvetica"/>
          <w:color w:val="333333"/>
        </w:rPr>
        <w:object w:dxaOrig="6225" w:dyaOrig="360">
          <v:shape id="_x0000_i1139" type="#_x0000_t75" style="width:20.25pt;height:18pt" o:ole="">
            <v:imagedata r:id="rId7" o:title=""/>
          </v:shape>
          <w:control r:id="rId32" w:name="DefaultOcxName3101111111" w:shapeid="_x0000_i1139"/>
        </w:object>
      </w:r>
      <w:r>
        <w:rPr>
          <w:rFonts w:ascii="Helvetica" w:hAnsi="Helvetica" w:cs="Helvetica"/>
          <w:color w:val="333333"/>
        </w:rPr>
        <w:t xml:space="preserve">a. </w:t>
      </w:r>
      <w:r>
        <w:t>независима българска църква;</w:t>
      </w:r>
    </w:p>
    <w:p w:rsidR="008D04EF" w:rsidRDefault="008D04EF" w:rsidP="008D04EF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138" type="#_x0000_t75" style="width:20.25pt;height:18pt" o:ole="">
            <v:imagedata r:id="rId7" o:title=""/>
          </v:shape>
          <w:control r:id="rId33" w:name="DefaultOcxName4101111111" w:shapeid="_x0000_i1138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построяване на църква в Солун;</w:t>
      </w:r>
    </w:p>
    <w:p w:rsidR="008D04EF" w:rsidRPr="00BA62A3" w:rsidRDefault="008D04EF" w:rsidP="008D04EF">
      <w:pPr>
        <w:rPr>
          <w:lang w:val="en-US"/>
        </w:rPr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37" type="#_x0000_t75" style="width:20.25pt;height:18pt" o:ole="">
            <v:imagedata r:id="rId7" o:title=""/>
          </v:shape>
          <w:control r:id="rId34" w:name="DefaultOcxName521111111" w:shapeid="_x0000_i1137"/>
        </w:object>
      </w:r>
      <w:r>
        <w:rPr>
          <w:rFonts w:ascii="Helvetica" w:hAnsi="Helvetica" w:cs="Helvetica"/>
          <w:color w:val="333333"/>
        </w:rPr>
        <w:t xml:space="preserve">c. </w:t>
      </w:r>
      <w:r>
        <w:t>откриване на български училища.</w:t>
      </w:r>
    </w:p>
    <w:p w:rsidR="008D04EF" w:rsidRDefault="008D04EF" w:rsidP="008D04EF">
      <w:r>
        <w:t>.</w:t>
      </w:r>
    </w:p>
    <w:p w:rsidR="008D04EF" w:rsidRDefault="008D04EF" w:rsidP="008D04E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873803" w:rsidRDefault="00873803" w:rsidP="00873803">
      <w:pPr>
        <w:rPr>
          <w:rFonts w:ascii="Helvetica" w:hAnsi="Helvetica" w:cs="Helvetica"/>
          <w:color w:val="333333"/>
        </w:rPr>
      </w:pPr>
    </w:p>
    <w:p w:rsidR="00873803" w:rsidRDefault="00873803" w:rsidP="00873803">
      <w:r>
        <w:rPr>
          <w:rFonts w:ascii="Helvetica" w:hAnsi="Helvetica" w:cs="Helvetica"/>
          <w:color w:val="333333"/>
        </w:rPr>
        <w:t xml:space="preserve">12.  </w:t>
      </w:r>
      <w:r>
        <w:t>Самостоятелна Българска екзархия е обявена през:      1 т.</w:t>
      </w:r>
    </w:p>
    <w:p w:rsidR="00873803" w:rsidRDefault="00873803" w:rsidP="00873803">
      <w:r>
        <w:rPr>
          <w:rFonts w:ascii="Helvetica" w:hAnsi="Helvetica" w:cs="Helvetica"/>
          <w:color w:val="333333"/>
        </w:rPr>
        <w:object w:dxaOrig="6225" w:dyaOrig="360">
          <v:shape id="_x0000_i1146" type="#_x0000_t75" style="width:20.25pt;height:18pt" o:ole="">
            <v:imagedata r:id="rId7" o:title=""/>
          </v:shape>
          <w:control r:id="rId35" w:name="DefaultOcxName31011111111" w:shapeid="_x0000_i1146"/>
        </w:object>
      </w:r>
      <w:r>
        <w:rPr>
          <w:rFonts w:ascii="Helvetica" w:hAnsi="Helvetica" w:cs="Helvetica"/>
          <w:color w:val="333333"/>
        </w:rPr>
        <w:t xml:space="preserve">a. </w:t>
      </w:r>
      <w:r>
        <w:t>1878 г;</w:t>
      </w:r>
    </w:p>
    <w:p w:rsidR="00873803" w:rsidRDefault="00873803" w:rsidP="00873803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145" type="#_x0000_t75" style="width:20.25pt;height:18pt" o:ole="">
            <v:imagedata r:id="rId7" o:title=""/>
          </v:shape>
          <w:control r:id="rId36" w:name="DefaultOcxName41011111111" w:shapeid="_x0000_i1145"/>
        </w:object>
      </w:r>
      <w:r>
        <w:rPr>
          <w:rFonts w:ascii="Helvetica" w:hAnsi="Helvetica" w:cs="Helvetica"/>
          <w:color w:val="333333"/>
        </w:rPr>
        <w:t xml:space="preserve">b. </w:t>
      </w:r>
      <w:r>
        <w:t>1870 г;</w:t>
      </w:r>
    </w:p>
    <w:p w:rsidR="00873803" w:rsidRPr="00BA62A3" w:rsidRDefault="00873803" w:rsidP="00873803">
      <w:pPr>
        <w:rPr>
          <w:lang w:val="en-US"/>
        </w:rPr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44" type="#_x0000_t75" style="width:20.25pt;height:18pt" o:ole="">
            <v:imagedata r:id="rId7" o:title=""/>
          </v:shape>
          <w:control r:id="rId37" w:name="DefaultOcxName5211111111" w:shapeid="_x0000_i1144"/>
        </w:object>
      </w:r>
      <w:r>
        <w:rPr>
          <w:rFonts w:ascii="Helvetica" w:hAnsi="Helvetica" w:cs="Helvetica"/>
          <w:color w:val="333333"/>
        </w:rPr>
        <w:t xml:space="preserve">c. </w:t>
      </w:r>
      <w:r>
        <w:t>1871 г.</w:t>
      </w:r>
    </w:p>
    <w:p w:rsidR="008D04EF" w:rsidRDefault="008D04EF" w:rsidP="008D04E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8D04EF" w:rsidRDefault="00873803" w:rsidP="008D04EF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13</w:t>
      </w:r>
      <w:r w:rsidR="008D04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D04EF" w:rsidRPr="000D4275">
        <w:rPr>
          <w:b/>
        </w:rPr>
        <w:t>.</w:t>
      </w:r>
      <w:proofErr w:type="gramEnd"/>
      <w:r w:rsidR="008D04EF">
        <w:rPr>
          <w:b/>
        </w:rPr>
        <w:t xml:space="preserve"> </w:t>
      </w:r>
      <w:r w:rsidR="00A24379">
        <w:t>Първото класно училище е открито през:       1</w:t>
      </w:r>
      <w:r w:rsidR="008D04EF">
        <w:t xml:space="preserve"> т.                                                               </w:t>
      </w:r>
    </w:p>
    <w:p w:rsidR="008D04EF" w:rsidRDefault="008D04EF" w:rsidP="008D04EF">
      <w:pPr>
        <w:shd w:val="clear" w:color="auto" w:fill="F5F5F5"/>
        <w:spacing w:line="240" w:lineRule="auto"/>
      </w:pPr>
    </w:p>
    <w:p w:rsidR="008D04EF" w:rsidRPr="00FD13FB" w:rsidRDefault="008D04EF" w:rsidP="008D04E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127" type="#_x0000_t75" style="width:311.25pt;height:18pt" o:ole="">
            <v:imagedata r:id="rId4" o:title=""/>
          </v:shape>
          <w:control r:id="rId38" w:name="DefaultOcxName11" w:shapeid="_x0000_i1127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1549EA3" wp14:editId="0656C4BC">
                <wp:extent cx="304800" cy="304800"/>
                <wp:effectExtent l="0" t="0" r="0" b="0"/>
                <wp:docPr id="2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DA1B6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QC7jd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4379" w:rsidRDefault="00A24379" w:rsidP="00A24379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    Храмът „</w:t>
      </w:r>
      <w:proofErr w:type="spellStart"/>
      <w:r>
        <w:t>Св.Стефан</w:t>
      </w:r>
      <w:proofErr w:type="spellEnd"/>
      <w:r>
        <w:t xml:space="preserve">“ в Цариград е издигнат през:        1 т.                                                               </w:t>
      </w:r>
    </w:p>
    <w:p w:rsidR="00A24379" w:rsidRDefault="00A24379" w:rsidP="00A24379">
      <w:pPr>
        <w:shd w:val="clear" w:color="auto" w:fill="F5F5F5"/>
        <w:spacing w:line="240" w:lineRule="auto"/>
      </w:pPr>
    </w:p>
    <w:p w:rsidR="00A24379" w:rsidRPr="00FD13FB" w:rsidRDefault="00A24379" w:rsidP="00A24379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148" type="#_x0000_t75" style="width:311.25pt;height:18pt" o:ole="">
            <v:imagedata r:id="rId4" o:title=""/>
          </v:shape>
          <w:control r:id="rId39" w:name="DefaultOcxName111" w:shapeid="_x0000_i1148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494A117" wp14:editId="34F4CF0A">
                <wp:extent cx="304800" cy="304800"/>
                <wp:effectExtent l="0" t="0" r="0" b="0"/>
                <wp:docPr id="3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9C057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6N2gIAANQ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eLzejd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4379" w:rsidRDefault="00A24379" w:rsidP="00A24379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    Първото  взаимно училище е открито през:        1 т.                                                               </w:t>
      </w:r>
    </w:p>
    <w:p w:rsidR="00A24379" w:rsidRDefault="00A24379" w:rsidP="00A24379">
      <w:pPr>
        <w:shd w:val="clear" w:color="auto" w:fill="F5F5F5"/>
        <w:spacing w:line="240" w:lineRule="auto"/>
      </w:pPr>
    </w:p>
    <w:p w:rsidR="00A24379" w:rsidRPr="00FD13FB" w:rsidRDefault="00A24379" w:rsidP="00A24379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150" type="#_x0000_t75" style="width:311.25pt;height:18pt" o:ole="">
            <v:imagedata r:id="rId4" o:title=""/>
          </v:shape>
          <w:control r:id="rId40" w:name="DefaultOcxName1111" w:shapeid="_x0000_i1150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26F811A" wp14:editId="7AB88F2B">
                <wp:extent cx="304800" cy="304800"/>
                <wp:effectExtent l="0" t="0" r="0" b="0"/>
                <wp:docPr id="4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B8839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aM2gIAANQ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64nmjN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4379" w:rsidRDefault="00A24379" w:rsidP="00A24379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    Българската екзархия е създадена през:        1 т.                                                               </w:t>
      </w:r>
    </w:p>
    <w:p w:rsidR="00A24379" w:rsidRDefault="00A24379" w:rsidP="00A24379">
      <w:pPr>
        <w:shd w:val="clear" w:color="auto" w:fill="F5F5F5"/>
        <w:spacing w:line="240" w:lineRule="auto"/>
      </w:pPr>
    </w:p>
    <w:p w:rsidR="00A24379" w:rsidRPr="00FD13FB" w:rsidRDefault="00A24379" w:rsidP="00A24379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152" type="#_x0000_t75" style="width:311.25pt;height:18pt" o:ole="">
            <v:imagedata r:id="rId4" o:title=""/>
          </v:shape>
          <w:control r:id="rId41" w:name="DefaultOcxName11111" w:shapeid="_x0000_i1152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50CD43C" wp14:editId="6836F795">
                <wp:extent cx="304800" cy="304800"/>
                <wp:effectExtent l="0" t="0" r="0" b="0"/>
                <wp:docPr id="5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D2BE6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OM2gIAANQ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jWDjN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24379" w:rsidRDefault="00A24379" w:rsidP="00A24379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    „Рибният буквар“ е създаден през:        1 т.                                                               </w:t>
      </w:r>
    </w:p>
    <w:p w:rsidR="00A24379" w:rsidRDefault="00A24379" w:rsidP="00A24379">
      <w:pPr>
        <w:shd w:val="clear" w:color="auto" w:fill="F5F5F5"/>
        <w:spacing w:line="240" w:lineRule="auto"/>
      </w:pPr>
    </w:p>
    <w:p w:rsidR="00A24379" w:rsidRPr="00FD13FB" w:rsidRDefault="00A24379" w:rsidP="00A24379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154" type="#_x0000_t75" style="width:311.25pt;height:18pt" o:ole="">
            <v:imagedata r:id="rId4" o:title=""/>
          </v:shape>
          <w:control r:id="rId42" w:name="DefaultOcxName11112" w:shapeid="_x0000_i1154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50CD43C" wp14:editId="6836F795">
                <wp:extent cx="304800" cy="304800"/>
                <wp:effectExtent l="0" t="0" r="0" b="0"/>
                <wp:docPr id="6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E1853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2M2gIAANQ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fEtjN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45624C" w:rsidRDefault="0045624C" w:rsidP="0045624C">
      <w:pPr>
        <w:rPr>
          <w:rFonts w:ascii="Helvetica" w:hAnsi="Helvetica" w:cs="Helvetica"/>
          <w:color w:val="333333"/>
        </w:rPr>
      </w:pPr>
    </w:p>
    <w:p w:rsidR="0045624C" w:rsidRDefault="0045624C" w:rsidP="0045624C">
      <w:r>
        <w:rPr>
          <w:rFonts w:ascii="Helvetica" w:hAnsi="Helvetica" w:cs="Helvetica"/>
          <w:color w:val="333333"/>
        </w:rPr>
        <w:t xml:space="preserve">18.  </w:t>
      </w:r>
      <w:r>
        <w:t>Кой е най-известният строител през Възраждането!       1 т.</w:t>
      </w:r>
    </w:p>
    <w:p w:rsidR="0045624C" w:rsidRDefault="0045624C" w:rsidP="0045624C">
      <w:r>
        <w:rPr>
          <w:rFonts w:ascii="Helvetica" w:hAnsi="Helvetica" w:cs="Helvetica"/>
          <w:color w:val="333333"/>
        </w:rPr>
        <w:object w:dxaOrig="6225" w:dyaOrig="360">
          <v:shape id="_x0000_i1160" type="#_x0000_t75" style="width:20.25pt;height:18pt" o:ole="">
            <v:imagedata r:id="rId7" o:title=""/>
          </v:shape>
          <w:control r:id="rId43" w:name="DefaultOcxName310111111111" w:shapeid="_x0000_i1160"/>
        </w:object>
      </w:r>
      <w:r>
        <w:rPr>
          <w:rFonts w:ascii="Helvetica" w:hAnsi="Helvetica" w:cs="Helvetica"/>
          <w:color w:val="333333"/>
        </w:rPr>
        <w:t xml:space="preserve">a. </w:t>
      </w:r>
      <w:r>
        <w:t>Захари Зограф;</w:t>
      </w:r>
    </w:p>
    <w:p w:rsidR="0045624C" w:rsidRDefault="0045624C" w:rsidP="0045624C">
      <w:pPr>
        <w:pStyle w:val="NormalWeb"/>
        <w:shd w:val="clear" w:color="auto" w:fill="F5F5F5"/>
        <w:spacing w:before="0" w:beforeAutospacing="0" w:after="120" w:afterAutospacing="0"/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eastAsiaTheme="minorHAnsi" w:hAnsi="Helvetica" w:cs="Helvetica"/>
          <w:color w:val="333333"/>
        </w:rPr>
        <w:object w:dxaOrig="6225" w:dyaOrig="360">
          <v:shape id="_x0000_i1159" type="#_x0000_t75" style="width:20.25pt;height:18pt" o:ole="">
            <v:imagedata r:id="rId7" o:title=""/>
          </v:shape>
          <w:control r:id="rId44" w:name="DefaultOcxName410111111111" w:shapeid="_x0000_i1159"/>
        </w:object>
      </w:r>
      <w:r>
        <w:rPr>
          <w:rFonts w:ascii="Helvetica" w:hAnsi="Helvetica" w:cs="Helvetica"/>
          <w:color w:val="333333"/>
        </w:rPr>
        <w:t xml:space="preserve">b. </w:t>
      </w:r>
      <w:r>
        <w:t xml:space="preserve">Кольо </w:t>
      </w:r>
      <w:proofErr w:type="spellStart"/>
      <w:r>
        <w:t>Фичето</w:t>
      </w:r>
      <w:proofErr w:type="spellEnd"/>
      <w:r>
        <w:t>;</w:t>
      </w:r>
    </w:p>
    <w:p w:rsidR="0045624C" w:rsidRPr="00BA62A3" w:rsidRDefault="0045624C" w:rsidP="0045624C">
      <w:pPr>
        <w:rPr>
          <w:lang w:val="en-US"/>
        </w:rPr>
      </w:pP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58" type="#_x0000_t75" style="width:20.25pt;height:18pt" o:ole="">
            <v:imagedata r:id="rId7" o:title=""/>
          </v:shape>
          <w:control r:id="rId45" w:name="DefaultOcxName52111111111" w:shapeid="_x0000_i1158"/>
        </w:object>
      </w:r>
      <w:r>
        <w:rPr>
          <w:rFonts w:ascii="Helvetica" w:hAnsi="Helvetica" w:cs="Helvetica"/>
          <w:color w:val="333333"/>
        </w:rPr>
        <w:t xml:space="preserve">c. </w:t>
      </w:r>
      <w:r>
        <w:t>Христо Данов.</w:t>
      </w:r>
    </w:p>
    <w:p w:rsidR="0045624C" w:rsidRDefault="0045624C" w:rsidP="0045624C">
      <w:r>
        <w:rPr>
          <w:rFonts w:ascii="Helvetica" w:hAnsi="Helvetica" w:cs="Helvetica"/>
          <w:color w:val="333333"/>
        </w:rPr>
        <w:t xml:space="preserve">19.  </w:t>
      </w:r>
      <w:r>
        <w:t>. Роля за Българската просвета имат:                                1 т.</w:t>
      </w:r>
    </w:p>
    <w:p w:rsidR="0045624C" w:rsidRDefault="0045624C" w:rsidP="0045624C">
      <w:r>
        <w:rPr>
          <w:rFonts w:ascii="Helvetica" w:hAnsi="Helvetica" w:cs="Helvetica"/>
          <w:color w:val="333333"/>
        </w:rPr>
        <w:object w:dxaOrig="6225" w:dyaOrig="360">
          <v:shape id="_x0000_i1166" type="#_x0000_t75" style="width:20.25pt;height:18pt" o:ole="">
            <v:imagedata r:id="rId7" o:title=""/>
          </v:shape>
          <w:control r:id="rId46" w:name="DefaultOcxName3101111111111" w:shapeid="_x0000_i1166"/>
        </w:object>
      </w:r>
      <w:r>
        <w:rPr>
          <w:rFonts w:ascii="Helvetica" w:hAnsi="Helvetica" w:cs="Helvetica"/>
          <w:color w:val="333333"/>
        </w:rPr>
        <w:t xml:space="preserve">a. </w:t>
      </w:r>
      <w:r>
        <w:t>селяните работещи на нивата;</w:t>
      </w:r>
    </w:p>
    <w:p w:rsidR="0045624C" w:rsidRDefault="0045624C" w:rsidP="0045624C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65" type="#_x0000_t75" style="width:20.25pt;height:18pt" o:ole="">
            <v:imagedata r:id="rId7" o:title=""/>
          </v:shape>
          <w:control r:id="rId47" w:name="DefaultOcxName4101111111111" w:shapeid="_x0000_i1165"/>
        </w:object>
      </w:r>
      <w:r>
        <w:rPr>
          <w:rFonts w:ascii="Helvetica" w:hAnsi="Helvetica" w:cs="Helvetica"/>
          <w:color w:val="333333"/>
        </w:rPr>
        <w:t xml:space="preserve">b. </w:t>
      </w:r>
      <w:r>
        <w:t>работещите в дюкяните и работилниците;</w:t>
      </w:r>
    </w:p>
    <w:p w:rsidR="0045624C" w:rsidRDefault="0045624C" w:rsidP="0045624C">
      <w:r>
        <w:rPr>
          <w:rFonts w:ascii="Helvetica" w:hAnsi="Helvetica" w:cs="Helvetica"/>
          <w:color w:val="333333"/>
        </w:rPr>
        <w:lastRenderedPageBreak/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64" type="#_x0000_t75" style="width:20.25pt;height:18pt" o:ole="">
            <v:imagedata r:id="rId7" o:title=""/>
          </v:shape>
          <w:control r:id="rId48" w:name="DefaultOcxName521111111111" w:shapeid="_x0000_i1164"/>
        </w:object>
      </w:r>
      <w:r>
        <w:rPr>
          <w:rFonts w:ascii="Helvetica" w:hAnsi="Helvetica" w:cs="Helvetica"/>
          <w:color w:val="333333"/>
        </w:rPr>
        <w:t xml:space="preserve">c. </w:t>
      </w:r>
      <w:r>
        <w:t>учителите, зографите, издателите на книги, строителите, дарителите.</w:t>
      </w:r>
    </w:p>
    <w:p w:rsidR="0045624C" w:rsidRPr="00BA62A3" w:rsidRDefault="0045624C" w:rsidP="0045624C">
      <w:pPr>
        <w:rPr>
          <w:lang w:val="en-US"/>
        </w:rPr>
      </w:pPr>
    </w:p>
    <w:p w:rsidR="0045624C" w:rsidRDefault="0045624C" w:rsidP="0045624C">
      <w:r>
        <w:rPr>
          <w:rFonts w:ascii="Helvetica" w:hAnsi="Helvetica" w:cs="Helvetica"/>
          <w:color w:val="333333"/>
        </w:rPr>
        <w:t xml:space="preserve">20.  </w:t>
      </w:r>
      <w:r>
        <w:t xml:space="preserve">През 1858 г. е съставил първия план за организирана борба за свобода:         1 т.                                              </w:t>
      </w:r>
    </w:p>
    <w:p w:rsidR="0045624C" w:rsidRDefault="0045624C" w:rsidP="0045624C">
      <w:r>
        <w:rPr>
          <w:rFonts w:ascii="Helvetica" w:hAnsi="Helvetica" w:cs="Helvetica"/>
          <w:color w:val="333333"/>
        </w:rPr>
        <w:object w:dxaOrig="6225" w:dyaOrig="360">
          <v:shape id="_x0000_i1173" type="#_x0000_t75" style="width:20.25pt;height:18pt" o:ole="">
            <v:imagedata r:id="rId7" o:title=""/>
          </v:shape>
          <w:control r:id="rId49" w:name="DefaultOcxName31011111111111" w:shapeid="_x0000_i1173"/>
        </w:object>
      </w:r>
      <w:r>
        <w:rPr>
          <w:rFonts w:ascii="Helvetica" w:hAnsi="Helvetica" w:cs="Helvetica"/>
          <w:color w:val="333333"/>
        </w:rPr>
        <w:t xml:space="preserve">a. </w:t>
      </w:r>
      <w:r>
        <w:t>Христо Ботев;</w:t>
      </w:r>
    </w:p>
    <w:p w:rsidR="0045624C" w:rsidRDefault="0045624C" w:rsidP="0045624C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72" type="#_x0000_t75" style="width:20.25pt;height:18pt" o:ole="">
            <v:imagedata r:id="rId7" o:title=""/>
          </v:shape>
          <w:control r:id="rId50" w:name="DefaultOcxName41011111111111" w:shapeid="_x0000_i1172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Васил Левски;</w:t>
      </w:r>
    </w:p>
    <w:p w:rsidR="0045624C" w:rsidRDefault="0045624C" w:rsidP="0045624C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71" type="#_x0000_t75" style="width:20.25pt;height:18pt" o:ole="">
            <v:imagedata r:id="rId7" o:title=""/>
          </v:shape>
          <w:control r:id="rId51" w:name="DefaultOcxName5211111111111" w:shapeid="_x0000_i1171"/>
        </w:object>
      </w:r>
      <w:r>
        <w:rPr>
          <w:rFonts w:ascii="Helvetica" w:hAnsi="Helvetica" w:cs="Helvetica"/>
          <w:color w:val="333333"/>
        </w:rPr>
        <w:t xml:space="preserve">c. </w:t>
      </w:r>
      <w:r>
        <w:t>Георги Раковски.</w:t>
      </w:r>
    </w:p>
    <w:p w:rsidR="00BA576A" w:rsidRDefault="00BA576A" w:rsidP="00BA576A">
      <w:r>
        <w:rPr>
          <w:rFonts w:ascii="Helvetica" w:hAnsi="Helvetica" w:cs="Helvetica"/>
          <w:color w:val="333333"/>
        </w:rPr>
        <w:t xml:space="preserve">21.  </w:t>
      </w:r>
      <w:r>
        <w:t xml:space="preserve">Кое твърдение е вярно за Априлското въстание?   1 т.                                              </w:t>
      </w:r>
    </w:p>
    <w:p w:rsidR="00BA576A" w:rsidRDefault="00BA576A" w:rsidP="00BA576A">
      <w:r>
        <w:rPr>
          <w:rFonts w:ascii="Helvetica" w:hAnsi="Helvetica" w:cs="Helvetica"/>
          <w:color w:val="333333"/>
        </w:rPr>
        <w:object w:dxaOrig="6225" w:dyaOrig="360">
          <v:shape id="_x0000_i1179" type="#_x0000_t75" style="width:20.25pt;height:18pt" o:ole="">
            <v:imagedata r:id="rId7" o:title=""/>
          </v:shape>
          <w:control r:id="rId52" w:name="DefaultOcxName310111111111111" w:shapeid="_x0000_i1179"/>
        </w:object>
      </w:r>
      <w:r>
        <w:rPr>
          <w:rFonts w:ascii="Helvetica" w:hAnsi="Helvetica" w:cs="Helvetica"/>
          <w:color w:val="333333"/>
        </w:rPr>
        <w:t xml:space="preserve">a. </w:t>
      </w:r>
      <w:r>
        <w:t>Завършва с поражение за българските въстаници;</w:t>
      </w:r>
    </w:p>
    <w:p w:rsidR="00BA576A" w:rsidRDefault="00BA576A" w:rsidP="00BA576A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78" type="#_x0000_t75" style="width:20.25pt;height:18pt" o:ole="">
            <v:imagedata r:id="rId7" o:title=""/>
          </v:shape>
          <w:control r:id="rId53" w:name="DefaultOcxName410111111111111" w:shapeid="_x0000_i1178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завършва с подписване на мирен договор;</w:t>
      </w:r>
    </w:p>
    <w:p w:rsidR="00BA576A" w:rsidRDefault="00BA576A" w:rsidP="00BA576A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77" type="#_x0000_t75" style="width:20.25pt;height:18pt" o:ole="">
            <v:imagedata r:id="rId7" o:title=""/>
          </v:shape>
          <w:control r:id="rId54" w:name="DefaultOcxName52111111111111" w:shapeid="_x0000_i1177"/>
        </w:object>
      </w:r>
      <w:r>
        <w:rPr>
          <w:rFonts w:ascii="Helvetica" w:hAnsi="Helvetica" w:cs="Helvetica"/>
          <w:color w:val="333333"/>
        </w:rPr>
        <w:t xml:space="preserve">c. </w:t>
      </w:r>
      <w:r w:rsidR="00166E5D">
        <w:t>постигнато е Освобождението на България</w:t>
      </w:r>
      <w:r>
        <w:t>.</w:t>
      </w:r>
    </w:p>
    <w:p w:rsidR="002415B3" w:rsidRDefault="002415B3" w:rsidP="002415B3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    Кой Борец за свобода създава мрежа от тайни революционни комитети в цялата страна? 1 т.                                                               </w:t>
      </w:r>
    </w:p>
    <w:p w:rsidR="002415B3" w:rsidRDefault="002415B3" w:rsidP="002415B3">
      <w:pPr>
        <w:shd w:val="clear" w:color="auto" w:fill="F5F5F5"/>
        <w:spacing w:line="240" w:lineRule="auto"/>
      </w:pPr>
    </w:p>
    <w:p w:rsidR="002415B3" w:rsidRPr="00FD13FB" w:rsidRDefault="002415B3" w:rsidP="002415B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181" type="#_x0000_t75" style="width:311.25pt;height:18pt" o:ole="">
            <v:imagedata r:id="rId4" o:title=""/>
          </v:shape>
          <w:control r:id="rId55" w:name="DefaultOcxName111121" w:shapeid="_x0000_i1181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B20DF95" wp14:editId="572E0954">
                <wp:extent cx="304800" cy="304800"/>
                <wp:effectExtent l="0" t="0" r="0" b="0"/>
                <wp:docPr id="7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7144B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iM2gIAANQ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E1IjN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2415B3" w:rsidRDefault="002415B3" w:rsidP="002415B3">
      <w:pPr>
        <w:rPr>
          <w:rFonts w:ascii="Helvetica" w:hAnsi="Helvetica" w:cs="Helvetica"/>
          <w:color w:val="333333"/>
        </w:rPr>
      </w:pPr>
    </w:p>
    <w:p w:rsidR="002415B3" w:rsidRDefault="002415B3" w:rsidP="002415B3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    Кой организира чета в Румъния, която има за задача да помогне на Априлското въстание?  1 т.</w:t>
      </w:r>
    </w:p>
    <w:p w:rsidR="002415B3" w:rsidRDefault="002415B3" w:rsidP="002415B3">
      <w:pPr>
        <w:shd w:val="clear" w:color="auto" w:fill="F5F5F5"/>
        <w:spacing w:line="240" w:lineRule="auto"/>
      </w:pPr>
    </w:p>
    <w:p w:rsidR="002415B3" w:rsidRPr="00FD13FB" w:rsidRDefault="002415B3" w:rsidP="002415B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183" type="#_x0000_t75" style="width:311.25pt;height:18pt" o:ole="">
            <v:imagedata r:id="rId4" o:title=""/>
          </v:shape>
          <w:control r:id="rId56" w:name="DefaultOcxName1111211" w:shapeid="_x0000_i1183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A72656D" wp14:editId="71A9F56A">
                <wp:extent cx="304800" cy="304800"/>
                <wp:effectExtent l="0" t="0" r="0" b="0"/>
                <wp:docPr id="8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1535D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2O2AIAANQ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eaXY7YAgAA1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2415B3" w:rsidRDefault="002415B3" w:rsidP="002415B3">
      <w:pPr>
        <w:rPr>
          <w:rFonts w:ascii="Helvetica" w:hAnsi="Helvetica" w:cs="Helvetica"/>
          <w:color w:val="333333"/>
        </w:rPr>
      </w:pPr>
    </w:p>
    <w:p w:rsidR="002415B3" w:rsidRDefault="002415B3" w:rsidP="002415B3">
      <w:r>
        <w:rPr>
          <w:rFonts w:ascii="Helvetica" w:hAnsi="Helvetica" w:cs="Helvetica"/>
          <w:color w:val="333333"/>
        </w:rPr>
        <w:t xml:space="preserve">24.  </w:t>
      </w:r>
      <w:r>
        <w:t xml:space="preserve">. Българското опълчение участва в:                 1 т.                                              </w:t>
      </w:r>
    </w:p>
    <w:p w:rsidR="002415B3" w:rsidRDefault="002415B3" w:rsidP="002415B3">
      <w:r>
        <w:rPr>
          <w:rFonts w:ascii="Helvetica" w:hAnsi="Helvetica" w:cs="Helvetica"/>
          <w:color w:val="333333"/>
        </w:rPr>
        <w:object w:dxaOrig="6225" w:dyaOrig="360">
          <v:shape id="_x0000_i1189" type="#_x0000_t75" style="width:20.25pt;height:18pt" o:ole="">
            <v:imagedata r:id="rId7" o:title=""/>
          </v:shape>
          <w:control r:id="rId57" w:name="DefaultOcxName3101111111111111" w:shapeid="_x0000_i1189"/>
        </w:object>
      </w:r>
      <w:r>
        <w:rPr>
          <w:rFonts w:ascii="Helvetica" w:hAnsi="Helvetica" w:cs="Helvetica"/>
          <w:color w:val="333333"/>
        </w:rPr>
        <w:t xml:space="preserve">a. </w:t>
      </w:r>
      <w:r>
        <w:t>Руско-турската война 1878 г.;</w:t>
      </w:r>
    </w:p>
    <w:p w:rsidR="002415B3" w:rsidRDefault="002415B3" w:rsidP="002415B3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88" type="#_x0000_t75" style="width:20.25pt;height:18pt" o:ole="">
            <v:imagedata r:id="rId7" o:title=""/>
          </v:shape>
          <w:control r:id="rId58" w:name="DefaultOcxName4101111111111111" w:shapeid="_x0000_i1188"/>
        </w:object>
      </w:r>
      <w:r>
        <w:rPr>
          <w:rFonts w:ascii="Helvetica" w:hAnsi="Helvetica" w:cs="Helvetica"/>
          <w:color w:val="333333"/>
        </w:rPr>
        <w:t xml:space="preserve">b. </w:t>
      </w:r>
      <w:r>
        <w:t>Априлското въстание 1876 г.;</w:t>
      </w:r>
    </w:p>
    <w:p w:rsidR="002415B3" w:rsidRDefault="002415B3" w:rsidP="002415B3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87" type="#_x0000_t75" style="width:20.25pt;height:18pt" o:ole="">
            <v:imagedata r:id="rId7" o:title=""/>
          </v:shape>
          <w:control r:id="rId59" w:name="DefaultOcxName521111111111111" w:shapeid="_x0000_i1187"/>
        </w:object>
      </w:r>
      <w:r>
        <w:rPr>
          <w:rFonts w:ascii="Helvetica" w:hAnsi="Helvetica" w:cs="Helvetica"/>
          <w:color w:val="333333"/>
        </w:rPr>
        <w:t xml:space="preserve">c. </w:t>
      </w:r>
      <w:r>
        <w:t>Създаването на Българската екзархия през 1870 г.</w:t>
      </w:r>
    </w:p>
    <w:p w:rsidR="002415B3" w:rsidRDefault="002415B3" w:rsidP="002415B3"/>
    <w:p w:rsidR="002415B3" w:rsidRDefault="002415B3" w:rsidP="002415B3">
      <w:r>
        <w:rPr>
          <w:rFonts w:ascii="Helvetica" w:hAnsi="Helvetica" w:cs="Helvetica"/>
          <w:color w:val="333333"/>
        </w:rPr>
        <w:t xml:space="preserve">25.  </w:t>
      </w:r>
      <w:r>
        <w:t xml:space="preserve">Как завършва Руско-турската война през 1878 г.             1 т.                                              </w:t>
      </w:r>
    </w:p>
    <w:p w:rsidR="002415B3" w:rsidRDefault="002415B3" w:rsidP="002415B3">
      <w:r>
        <w:rPr>
          <w:rFonts w:ascii="Helvetica" w:hAnsi="Helvetica" w:cs="Helvetica"/>
          <w:color w:val="333333"/>
        </w:rPr>
        <w:object w:dxaOrig="6225" w:dyaOrig="360">
          <v:shape id="_x0000_i1196" type="#_x0000_t75" style="width:20.25pt;height:18pt" o:ole="">
            <v:imagedata r:id="rId7" o:title=""/>
          </v:shape>
          <w:control r:id="rId60" w:name="DefaultOcxName31011111111111111" w:shapeid="_x0000_i1196"/>
        </w:object>
      </w:r>
      <w:r>
        <w:rPr>
          <w:rFonts w:ascii="Helvetica" w:hAnsi="Helvetica" w:cs="Helvetica"/>
          <w:color w:val="333333"/>
        </w:rPr>
        <w:t xml:space="preserve">a. </w:t>
      </w:r>
      <w:r>
        <w:t>с неуспех за Русия;</w:t>
      </w:r>
    </w:p>
    <w:p w:rsidR="002415B3" w:rsidRDefault="002415B3" w:rsidP="002415B3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95" type="#_x0000_t75" style="width:20.25pt;height:18pt" o:ole="">
            <v:imagedata r:id="rId7" o:title=""/>
          </v:shape>
          <w:control r:id="rId61" w:name="DefaultOcxName41011111111111111" w:shapeid="_x0000_i1195"/>
        </w:object>
      </w:r>
      <w:r>
        <w:rPr>
          <w:rFonts w:ascii="Helvetica" w:hAnsi="Helvetica" w:cs="Helvetica"/>
          <w:color w:val="333333"/>
        </w:rPr>
        <w:t xml:space="preserve">b. </w:t>
      </w:r>
      <w:r>
        <w:t>с поражение за българския народ;</w:t>
      </w:r>
    </w:p>
    <w:p w:rsidR="002415B3" w:rsidRDefault="002415B3" w:rsidP="002415B3"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194" type="#_x0000_t75" style="width:20.25pt;height:18pt" o:ole="">
            <v:imagedata r:id="rId7" o:title=""/>
          </v:shape>
          <w:control r:id="rId62" w:name="DefaultOcxName5211111111111111" w:shapeid="_x0000_i1194"/>
        </w:object>
      </w:r>
      <w:r>
        <w:rPr>
          <w:rFonts w:ascii="Helvetica" w:hAnsi="Helvetica" w:cs="Helvetica"/>
          <w:color w:val="333333"/>
        </w:rPr>
        <w:t xml:space="preserve">c. </w:t>
      </w:r>
      <w:r>
        <w:t>с Освобождението на България.</w:t>
      </w:r>
    </w:p>
    <w:p w:rsidR="002415B3" w:rsidRDefault="002415B3" w:rsidP="002415B3">
      <w:r>
        <w:lastRenderedPageBreak/>
        <w:t>.</w:t>
      </w:r>
    </w:p>
    <w:p w:rsidR="002415B3" w:rsidRDefault="002415B3" w:rsidP="002415B3"/>
    <w:p w:rsidR="002415B3" w:rsidRDefault="002415B3" w:rsidP="002415B3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ACDF797" wp14:editId="2AA04CA0">
            <wp:simplePos x="0" y="0"/>
            <wp:positionH relativeFrom="column">
              <wp:posOffset>5038725</wp:posOffset>
            </wp:positionH>
            <wp:positionV relativeFrom="paragraph">
              <wp:posOffset>237490</wp:posOffset>
            </wp:positionV>
            <wp:extent cx="857250" cy="1248410"/>
            <wp:effectExtent l="0" t="0" r="0" b="8890"/>
            <wp:wrapNone/>
            <wp:docPr id="11" name="Картина 3" descr="http://www.momichetataotgrada.com/assets/2015/February/16_22/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michetataotgrada.com/assets/2015/February/16_22/4927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48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BC5C50" wp14:editId="752E2B25">
            <wp:simplePos x="0" y="0"/>
            <wp:positionH relativeFrom="column">
              <wp:posOffset>504825</wp:posOffset>
            </wp:positionH>
            <wp:positionV relativeFrom="paragraph">
              <wp:posOffset>227965</wp:posOffset>
            </wp:positionV>
            <wp:extent cx="866775" cy="1186815"/>
            <wp:effectExtent l="0" t="0" r="9525" b="0"/>
            <wp:wrapNone/>
            <wp:docPr id="9" name="Картина 1" descr="http://muzeibotev.com/clients/152/files/images/Botev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zeibotev.com/clients/152/files/images/Botev-foto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68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</w:rPr>
        <w:t xml:space="preserve">26.  </w:t>
      </w:r>
      <w:r>
        <w:t xml:space="preserve">Начело на БРЦК през 1869 г. застава:                                  4 т.                                             </w:t>
      </w:r>
    </w:p>
    <w:p w:rsidR="002415B3" w:rsidRDefault="002415B3" w:rsidP="002415B3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3F0F1F2" wp14:editId="3D7EA1B0">
            <wp:simplePos x="0" y="0"/>
            <wp:positionH relativeFrom="column">
              <wp:posOffset>2657475</wp:posOffset>
            </wp:positionH>
            <wp:positionV relativeFrom="paragraph">
              <wp:posOffset>9525</wp:posOffset>
            </wp:positionV>
            <wp:extent cx="923925" cy="1288415"/>
            <wp:effectExtent l="0" t="0" r="9525" b="6985"/>
            <wp:wrapNone/>
            <wp:docPr id="10" name="Картина 2" descr="http://www.anapest.org/galleries/LKaravelov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apest.org/galleries/LKaravelov.2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8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</w:rPr>
        <w:object w:dxaOrig="6225" w:dyaOrig="360">
          <v:shape id="_x0000_i1203" type="#_x0000_t75" style="width:20.25pt;height:18pt" o:ole="">
            <v:imagedata r:id="rId7" o:title=""/>
          </v:shape>
          <w:control r:id="rId66" w:name="DefaultOcxName310111111111111111" w:shapeid="_x0000_i1203"/>
        </w:object>
      </w:r>
      <w:r>
        <w:rPr>
          <w:rFonts w:ascii="Helvetica" w:hAnsi="Helvetica" w:cs="Helvetica"/>
          <w:color w:val="333333"/>
        </w:rPr>
        <w:t xml:space="preserve">a. </w:t>
      </w:r>
      <w:r>
        <w:t xml:space="preserve">                                           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202" type="#_x0000_t75" style="width:20.25pt;height:18pt" o:ole="">
            <v:imagedata r:id="rId7" o:title=""/>
          </v:shape>
          <w:control r:id="rId67" w:name="DefaultOcxName410111111111111111" w:shapeid="_x0000_i1202"/>
        </w:object>
      </w:r>
      <w:r>
        <w:rPr>
          <w:rFonts w:ascii="Helvetica" w:hAnsi="Helvetica" w:cs="Helvetica"/>
          <w:color w:val="333333"/>
        </w:rPr>
        <w:t xml:space="preserve">b. </w:t>
      </w:r>
      <w:r>
        <w:t xml:space="preserve">                                                                     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object w:dxaOrig="6225" w:dyaOrig="360">
          <v:shape id="_x0000_i1201" type="#_x0000_t75" style="width:20.25pt;height:18pt" o:ole="">
            <v:imagedata r:id="rId7" o:title=""/>
          </v:shape>
          <w:control r:id="rId68" w:name="DefaultOcxName52111111111111111" w:shapeid="_x0000_i1201"/>
        </w:object>
      </w:r>
      <w:r>
        <w:rPr>
          <w:rFonts w:ascii="Helvetica" w:hAnsi="Helvetica" w:cs="Helvetica"/>
          <w:color w:val="333333"/>
        </w:rPr>
        <w:t xml:space="preserve">c           </w:t>
      </w:r>
    </w:p>
    <w:p w:rsidR="00E8294C" w:rsidRDefault="00E8294C"/>
    <w:p w:rsidR="00EA6078" w:rsidRDefault="00EA6078"/>
    <w:p w:rsidR="00EA6078" w:rsidRDefault="00EA6078"/>
    <w:p w:rsidR="00EA6078" w:rsidRDefault="00EA6078"/>
    <w:p w:rsidR="00EA6078" w:rsidRDefault="00EA6078" w:rsidP="00EA6078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    Кога е освободена София?  1 т.</w:t>
      </w:r>
    </w:p>
    <w:p w:rsidR="00EA6078" w:rsidRDefault="00EA6078" w:rsidP="00EA6078">
      <w:pPr>
        <w:shd w:val="clear" w:color="auto" w:fill="F5F5F5"/>
        <w:spacing w:line="240" w:lineRule="auto"/>
      </w:pPr>
    </w:p>
    <w:p w:rsidR="00EA6078" w:rsidRPr="00FD13FB" w:rsidRDefault="00EA6078" w:rsidP="00EA6078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217" type="#_x0000_t75" style="width:311.25pt;height:18pt" o:ole="">
            <v:imagedata r:id="rId4" o:title=""/>
          </v:shape>
          <w:control r:id="rId69" w:name="DefaultOcxName11112111" w:shapeid="_x0000_i1217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F1BAF46" wp14:editId="441FFFB3">
                <wp:extent cx="304800" cy="304800"/>
                <wp:effectExtent l="0" t="0" r="0" b="0"/>
                <wp:docPr id="12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3A575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118ZN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EA6078" w:rsidRDefault="00EA6078" w:rsidP="00EA6078"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4275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       кога е подписан </w:t>
      </w:r>
      <w:proofErr w:type="spellStart"/>
      <w:r>
        <w:t>Санстефанския</w:t>
      </w:r>
      <w:proofErr w:type="spellEnd"/>
      <w:r>
        <w:t xml:space="preserve"> мирен договор?  1 т.</w:t>
      </w:r>
    </w:p>
    <w:p w:rsidR="00EA6078" w:rsidRDefault="00EA6078" w:rsidP="00EA6078">
      <w:pPr>
        <w:shd w:val="clear" w:color="auto" w:fill="F5F5F5"/>
        <w:spacing w:line="240" w:lineRule="auto"/>
      </w:pPr>
    </w:p>
    <w:p w:rsidR="00EA6078" w:rsidRDefault="00EA6078" w:rsidP="00EA6078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Отговор: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249" type="#_x0000_t75" style="width:311.25pt;height:18pt" o:ole="">
            <v:imagedata r:id="rId4" o:title=""/>
          </v:shape>
          <w:control r:id="rId70" w:name="DefaultOcxName11112112" w:shapeid="_x0000_i1249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F1BAF46" wp14:editId="441FFFB3">
                <wp:extent cx="304800" cy="304800"/>
                <wp:effectExtent l="0" t="0" r="0" b="0"/>
                <wp:docPr id="13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40541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lk2gIAANU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uEZZN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137FD" w:rsidRDefault="00A137FD" w:rsidP="00EA6078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37FD" w:rsidRDefault="00A137FD" w:rsidP="00EA6078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37FD" w:rsidRDefault="00A137FD" w:rsidP="00A137FD">
      <w:r>
        <w:rPr>
          <w:rFonts w:ascii="Helvetica" w:eastAsia="Times New Roman" w:hAnsi="Helvetica" w:cs="Helvetica"/>
          <w:color w:val="333333"/>
          <w:lang w:eastAsia="bg-BG"/>
        </w:rPr>
        <w:t xml:space="preserve">29. </w:t>
      </w:r>
      <w:r>
        <w:t>Попълни пропуснатото в текста:                   5 т.</w:t>
      </w:r>
    </w:p>
    <w:p w:rsidR="00A137FD" w:rsidRPr="00FD13FB" w:rsidRDefault="00A137FD" w:rsidP="00A137FD">
      <w:pPr>
        <w:shd w:val="clear" w:color="auto" w:fill="F5F5F5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37FD" w:rsidRDefault="00A137FD" w:rsidP="00A137F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През 1876 г. апостолите подготвят и организират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260" type="#_x0000_t75" style="width:311.25pt;height:18pt" o:ole="">
            <v:imagedata r:id="rId4" o:title=""/>
          </v:shape>
          <w:control r:id="rId71" w:name="DefaultOcxName111121121" w:shapeid="_x0000_i1260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A62AB0F" wp14:editId="164948B3">
                <wp:extent cx="304800" cy="304800"/>
                <wp:effectExtent l="0" t="0" r="0" b="0"/>
                <wp:docPr id="15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FA2A4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Rl2gIAANU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GhEZd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137FD" w:rsidRDefault="00A137FD" w:rsidP="00A137F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Планът им е разкрит и то избухва по-рано. Османската власт го потушава с 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264" type="#_x0000_t75" style="width:311.25pt;height:18pt" o:ole="">
            <v:imagedata r:id="rId4" o:title=""/>
          </v:shape>
          <w:control r:id="rId72" w:name="DefaultOcxName111121122" w:shapeid="_x0000_i1264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A62AB0F" wp14:editId="164948B3">
                <wp:extent cx="304800" cy="304800"/>
                <wp:effectExtent l="0" t="0" r="0" b="0"/>
                <wp:docPr id="16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C929C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pl2gIAANU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6zqZd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137FD" w:rsidRDefault="00A137FD" w:rsidP="00A137F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 те остават скрити за световната общественост. В много страни на Европа и Америка хиляди хора 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266" type="#_x0000_t75" style="width:311.25pt;height:18pt" o:ole="">
            <v:imagedata r:id="rId4" o:title=""/>
          </v:shape>
          <w:control r:id="rId73" w:name="DefaultOcxName111121123" w:shapeid="_x0000_i1266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A62AB0F" wp14:editId="164948B3">
                <wp:extent cx="304800" cy="304800"/>
                <wp:effectExtent l="0" t="0" r="0" b="0"/>
                <wp:docPr id="17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792C4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9l2gIAANU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/hCPZd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137FD" w:rsidRDefault="00A137FD" w:rsidP="00A137F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Русия се намесва и през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268" type="#_x0000_t75" style="width:311.25pt;height:18pt" o:ole="">
            <v:imagedata r:id="rId4" o:title=""/>
          </v:shape>
          <w:control r:id="rId74" w:name="DefaultOcxName111121124" w:shapeid="_x0000_i1268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A62AB0F" wp14:editId="164948B3">
                <wp:extent cx="304800" cy="304800"/>
                <wp:effectExtent l="0" t="0" r="0" b="0"/>
                <wp:docPr id="18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91E9B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pn2gIAANU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ceaZ9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137FD" w:rsidRDefault="00A137FD" w:rsidP="00A137F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 избухва Руско - турската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D13F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6225" w:dyaOrig="360">
          <v:shape id="_x0000_i1270" type="#_x0000_t75" style="width:311.25pt;height:18pt" o:ole="">
            <v:imagedata r:id="rId4" o:title=""/>
          </v:shape>
          <w:control r:id="rId75" w:name="DefaultOcxName111121125" w:shapeid="_x0000_i1270"/>
        </w:object>
      </w:r>
      <w:r w:rsidRPr="00FD13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A62AB0F" wp14:editId="164948B3">
                <wp:extent cx="304800" cy="304800"/>
                <wp:effectExtent l="0" t="0" r="0" b="0"/>
                <wp:docPr id="19" name="AutoShape 1" descr="Неправил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D4A04" id="AutoShape 1" o:spid="_x0000_s1026" alt="Неправил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2Hv/Z9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137FD" w:rsidRPr="00134B39" w:rsidRDefault="00A137FD" w:rsidP="00A137FD"/>
    <w:p w:rsidR="00AC70B7" w:rsidRDefault="00AC70B7" w:rsidP="00AC70B7"/>
    <w:p w:rsidR="00AC70B7" w:rsidRPr="001C5A61" w:rsidRDefault="00AC70B7" w:rsidP="00AC70B7">
      <w:pPr>
        <w:jc w:val="center"/>
        <w:rPr>
          <w:b/>
        </w:rPr>
      </w:pPr>
      <w:r w:rsidRPr="001C5A61">
        <w:rPr>
          <w:b/>
        </w:rPr>
        <w:t>Скала за оценяване:</w:t>
      </w:r>
    </w:p>
    <w:p w:rsidR="00AC70B7" w:rsidRDefault="00AC70B7" w:rsidP="00AC70B7"/>
    <w:p w:rsidR="00AC70B7" w:rsidRPr="00D27CF9" w:rsidRDefault="00AC70B7" w:rsidP="00AC70B7">
      <w:r>
        <w:lastRenderedPageBreak/>
        <w:t>37- 33  т. – Отличен ( 6 )                                                                              32 - 28 т. – Мн. добър ( 5 )</w:t>
      </w:r>
    </w:p>
    <w:p w:rsidR="00AC70B7" w:rsidRDefault="00AC70B7" w:rsidP="00AC70B7">
      <w:r>
        <w:t xml:space="preserve">27 - 23  т. – Добър ( 4 )           </w:t>
      </w:r>
    </w:p>
    <w:p w:rsidR="00AC70B7" w:rsidRPr="00D27CF9" w:rsidRDefault="00AC70B7" w:rsidP="00AC70B7">
      <w:r>
        <w:t xml:space="preserve">22 - 19 т. – Среден ( </w:t>
      </w:r>
      <w:r>
        <w:rPr>
          <w:lang w:val="en-US"/>
        </w:rPr>
        <w:t>3</w:t>
      </w:r>
      <w:r>
        <w:t xml:space="preserve"> )</w:t>
      </w:r>
    </w:p>
    <w:p w:rsidR="00AC70B7" w:rsidRDefault="00AC70B7" w:rsidP="00AC70B7">
      <w:r>
        <w:t>под 19 т. – Слаб ( 2 )</w:t>
      </w:r>
    </w:p>
    <w:p w:rsidR="00AC70B7" w:rsidRPr="00D27CF9" w:rsidRDefault="00AC70B7" w:rsidP="00AC70B7">
      <w:pPr>
        <w:jc w:val="both"/>
      </w:pPr>
    </w:p>
    <w:p w:rsidR="00AC70B7" w:rsidRDefault="00AC70B7" w:rsidP="00AC70B7">
      <w:r>
        <w:t>Оценка:…………………Проверил:…………………….Родител:</w:t>
      </w:r>
    </w:p>
    <w:p w:rsidR="00AC70B7" w:rsidRDefault="00AC70B7" w:rsidP="00AC70B7">
      <w:pPr>
        <w:jc w:val="both"/>
      </w:pPr>
    </w:p>
    <w:p w:rsidR="00EA6078" w:rsidRDefault="00EA6078">
      <w:bookmarkStart w:id="0" w:name="_GoBack"/>
      <w:bookmarkEnd w:id="0"/>
    </w:p>
    <w:sectPr w:rsidR="00EA6078" w:rsidSect="00C60518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AE"/>
    <w:rsid w:val="00166E5D"/>
    <w:rsid w:val="002415B3"/>
    <w:rsid w:val="0045624C"/>
    <w:rsid w:val="006F1278"/>
    <w:rsid w:val="00873803"/>
    <w:rsid w:val="008D04EF"/>
    <w:rsid w:val="009370AE"/>
    <w:rsid w:val="00A137FD"/>
    <w:rsid w:val="00A24379"/>
    <w:rsid w:val="00AC70B7"/>
    <w:rsid w:val="00BA576A"/>
    <w:rsid w:val="00C60518"/>
    <w:rsid w:val="00E8294C"/>
    <w:rsid w:val="00E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0A69"/>
  <w15:chartTrackingRefBased/>
  <w15:docId w15:val="{F3C9B5D2-A665-4597-9C64-57F8F8A9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A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05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0518"/>
    <w:rPr>
      <w:rFonts w:ascii="Arial" w:hAnsi="Arial" w:cs="Arial"/>
      <w:vanish/>
      <w:sz w:val="16"/>
      <w:szCs w:val="16"/>
      <w:lang w:val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05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0518"/>
    <w:rPr>
      <w:rFonts w:ascii="Arial" w:hAnsi="Arial" w:cs="Arial"/>
      <w:vanish/>
      <w:sz w:val="16"/>
      <w:szCs w:val="16"/>
      <w:lang w:val="bg-BG"/>
    </w:rPr>
  </w:style>
  <w:style w:type="character" w:styleId="Emphasis">
    <w:name w:val="Emphasis"/>
    <w:basedOn w:val="DefaultParagraphFont"/>
    <w:uiPriority w:val="20"/>
    <w:qFormat/>
    <w:rsid w:val="00A137FD"/>
    <w:rPr>
      <w:i/>
      <w:iCs/>
    </w:rPr>
  </w:style>
  <w:style w:type="character" w:customStyle="1" w:styleId="control">
    <w:name w:val="control"/>
    <w:basedOn w:val="DefaultParagraphFont"/>
    <w:rsid w:val="00A1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image" Target="media/image3.jpeg"/><Relationship Id="rId68" Type="http://schemas.openxmlformats.org/officeDocument/2006/relationships/control" Target="activeX/activeX60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image" Target="media/image4.jpeg"/><Relationship Id="rId69" Type="http://schemas.openxmlformats.org/officeDocument/2006/relationships/control" Target="activeX/activeX61.xml"/><Relationship Id="rId77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5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image" Target="media/image5.jpeg"/><Relationship Id="rId73" Type="http://schemas.openxmlformats.org/officeDocument/2006/relationships/control" Target="activeX/activeX6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2" Type="http://schemas.openxmlformats.org/officeDocument/2006/relationships/settings" Target="setting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2019-05-06T19:51:00Z</dcterms:created>
  <dcterms:modified xsi:type="dcterms:W3CDTF">2019-05-06T20:53:00Z</dcterms:modified>
</cp:coreProperties>
</file>